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3B50B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F00FEB" w:rsidRPr="003E054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F00FEB" w:rsidRPr="003E0542">
        <w:rPr>
          <w:rFonts w:ascii="Bookman Old Style" w:hAnsi="Bookman Old Style" w:cs="Arial"/>
          <w:b/>
          <w:bCs/>
          <w:noProof/>
        </w:rPr>
        <w:t>CHEMISTRY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00FEB" w:rsidRPr="003E0542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00FEB" w:rsidRPr="003E0542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00FEB" w:rsidRPr="003E0542">
        <w:rPr>
          <w:rFonts w:ascii="Bookman Old Style" w:hAnsi="Bookman Old Style" w:cs="Arial"/>
          <w:noProof/>
        </w:rPr>
        <w:t>CH 1505</w:t>
      </w:r>
      <w:r>
        <w:rPr>
          <w:rFonts w:ascii="Bookman Old Style" w:hAnsi="Bookman Old Style" w:cs="Arial"/>
          <w:noProof/>
        </w:rPr>
        <w:fldChar w:fldCharType="end"/>
      </w:r>
      <w:r w:rsidR="00F00FEB">
        <w:rPr>
          <w:rFonts w:ascii="Bookman Old Style" w:hAnsi="Bookman Old Style" w:cs="Arial"/>
          <w:noProof/>
        </w:rPr>
        <w:t>/1502/5501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00FEB" w:rsidRPr="003E0542">
        <w:rPr>
          <w:rFonts w:ascii="Bookman Old Style" w:hAnsi="Bookman Old Style" w:cs="Arial"/>
          <w:noProof/>
        </w:rPr>
        <w:t>ANALYTICAL CHEMISTRY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F00FEB" w:rsidRPr="003E0542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00FEB" w:rsidRPr="003E054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00FEB" w:rsidRDefault="00F00FEB" w:rsidP="00F00FEB">
      <w:pPr>
        <w:tabs>
          <w:tab w:val="left" w:pos="2490"/>
        </w:tabs>
        <w:jc w:val="center"/>
        <w:rPr>
          <w:b/>
          <w:u w:val="single"/>
        </w:rPr>
      </w:pPr>
      <w:r w:rsidRPr="00F00FEB">
        <w:rPr>
          <w:b/>
          <w:u w:val="single"/>
        </w:rPr>
        <w:t xml:space="preserve">PART </w:t>
      </w:r>
      <w:r>
        <w:rPr>
          <w:b/>
          <w:u w:val="single"/>
        </w:rPr>
        <w:t>–</w:t>
      </w:r>
      <w:r w:rsidRPr="00F00FEB">
        <w:rPr>
          <w:b/>
          <w:u w:val="single"/>
        </w:rPr>
        <w:t>A</w:t>
      </w:r>
    </w:p>
    <w:p w:rsidR="00F00FEB" w:rsidRPr="00F00FEB" w:rsidRDefault="00F00FEB" w:rsidP="00F00FEB">
      <w:pPr>
        <w:tabs>
          <w:tab w:val="left" w:pos="2490"/>
        </w:tabs>
        <w:jc w:val="center"/>
        <w:rPr>
          <w:b/>
          <w:u w:val="single"/>
        </w:rPr>
      </w:pPr>
    </w:p>
    <w:p w:rsidR="00F00FEB" w:rsidRDefault="00F00FEB" w:rsidP="00F00FEB">
      <w:pPr>
        <w:rPr>
          <w:b/>
        </w:rPr>
      </w:pPr>
      <w:r w:rsidRPr="002F2FB0">
        <w:rPr>
          <w:b/>
        </w:rPr>
        <w:t>Answer ALL the questions</w:t>
      </w:r>
      <w:r>
        <w:rPr>
          <w:b/>
        </w:rPr>
        <w:t>:</w:t>
      </w:r>
      <w:r w:rsidRPr="002F2FB0"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 w:rsidRPr="002F2FB0">
        <w:rPr>
          <w:b/>
        </w:rPr>
        <w:t xml:space="preserve">        </w:t>
      </w:r>
      <w:r>
        <w:rPr>
          <w:b/>
        </w:rPr>
        <w:t xml:space="preserve">               </w:t>
      </w:r>
      <w:r w:rsidRPr="002F2FB0">
        <w:rPr>
          <w:b/>
        </w:rPr>
        <w:t xml:space="preserve"> </w:t>
      </w:r>
      <w:r w:rsidRPr="00CD7DD0">
        <w:rPr>
          <w:b/>
        </w:rPr>
        <w:t>(10 x2 =20 marks)</w:t>
      </w:r>
    </w:p>
    <w:p w:rsidR="00F00FEB" w:rsidRPr="00CD7DD0" w:rsidRDefault="00F00FEB" w:rsidP="00F00FEB">
      <w:pPr>
        <w:rPr>
          <w:b/>
        </w:rPr>
      </w:pPr>
    </w:p>
    <w:p w:rsidR="00F00FEB" w:rsidRDefault="00F00FEB" w:rsidP="00F00FEB">
      <w:pPr>
        <w:spacing w:line="360" w:lineRule="auto"/>
      </w:pPr>
      <w:r>
        <w:t>1. Mention the antidote for CO and Pb</w:t>
      </w:r>
      <w:r>
        <w:rPr>
          <w:vertAlign w:val="superscript"/>
        </w:rPr>
        <w:t>2+</w:t>
      </w:r>
      <w:r>
        <w:t xml:space="preserve"> poisoning.</w:t>
      </w:r>
    </w:p>
    <w:p w:rsidR="00F00FEB" w:rsidRDefault="00F00FEB" w:rsidP="00F00FEB">
      <w:pPr>
        <w:spacing w:line="360" w:lineRule="auto"/>
      </w:pPr>
      <w:r>
        <w:t>2. List the number of significant figures in the following numbers</w:t>
      </w:r>
    </w:p>
    <w:p w:rsidR="00F00FEB" w:rsidRDefault="00F00FEB" w:rsidP="00F00FEB">
      <w:pPr>
        <w:spacing w:line="360" w:lineRule="auto"/>
      </w:pPr>
      <w:r>
        <w:t xml:space="preserve">         i) 0.216     ii) 90.7</w:t>
      </w:r>
    </w:p>
    <w:p w:rsidR="00F00FEB" w:rsidRDefault="00F00FEB" w:rsidP="00F00FEB">
      <w:pPr>
        <w:spacing w:line="360" w:lineRule="auto"/>
      </w:pPr>
      <w:r>
        <w:t>3. Give the advantages of TLC.</w:t>
      </w:r>
    </w:p>
    <w:p w:rsidR="00F00FEB" w:rsidRDefault="00F00FEB" w:rsidP="00F00FEB">
      <w:pPr>
        <w:spacing w:line="360" w:lineRule="auto"/>
      </w:pPr>
      <w:r>
        <w:t>4. Define Sublimation.</w:t>
      </w:r>
    </w:p>
    <w:p w:rsidR="00F00FEB" w:rsidRDefault="00F00FEB" w:rsidP="00F00FEB">
      <w:pPr>
        <w:spacing w:line="360" w:lineRule="auto"/>
      </w:pPr>
      <w:r>
        <w:t>5. What are primary standards? Give an example.</w:t>
      </w:r>
    </w:p>
    <w:p w:rsidR="00F00FEB" w:rsidRDefault="00F00FEB" w:rsidP="00F00FEB">
      <w:pPr>
        <w:spacing w:line="360" w:lineRule="auto"/>
      </w:pPr>
      <w:r>
        <w:t>6. How many milliliters of 0.25 M solution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will react with 10 mL of 0.25 M solution of </w:t>
      </w:r>
    </w:p>
    <w:p w:rsidR="00F00FEB" w:rsidRDefault="00F00FEB" w:rsidP="00F00FEB">
      <w:pPr>
        <w:spacing w:line="360" w:lineRule="auto"/>
      </w:pPr>
      <w:r>
        <w:t xml:space="preserve">    NaOH?</w:t>
      </w:r>
    </w:p>
    <w:p w:rsidR="00F00FEB" w:rsidRDefault="00F00FEB" w:rsidP="00F00FEB">
      <w:pPr>
        <w:spacing w:line="360" w:lineRule="auto"/>
      </w:pPr>
      <w:r>
        <w:t>7. What are adsorption indicators?</w:t>
      </w:r>
    </w:p>
    <w:p w:rsidR="00F00FEB" w:rsidRDefault="00F00FEB" w:rsidP="00F00FEB">
      <w:pPr>
        <w:spacing w:line="360" w:lineRule="auto"/>
      </w:pPr>
      <w:r>
        <w:t>8. Define post precipitation.</w:t>
      </w:r>
    </w:p>
    <w:p w:rsidR="00F00FEB" w:rsidRPr="008D23CD" w:rsidRDefault="00F00FEB" w:rsidP="00F00FEB">
      <w:pPr>
        <w:spacing w:line="360" w:lineRule="auto"/>
      </w:pPr>
      <w:r>
        <w:t>9.  What quantity is measured in TGA and in DTA?</w:t>
      </w:r>
    </w:p>
    <w:p w:rsidR="00F00FEB" w:rsidRDefault="00F00FEB" w:rsidP="00F00FEB">
      <w:pPr>
        <w:spacing w:line="360" w:lineRule="auto"/>
      </w:pPr>
      <w:r>
        <w:t>10. Mention any two applications of TGA.</w:t>
      </w:r>
    </w:p>
    <w:p w:rsidR="00F00FEB" w:rsidRDefault="00F00FEB" w:rsidP="00F00FEB">
      <w:pPr>
        <w:jc w:val="center"/>
        <w:rPr>
          <w:b/>
          <w:u w:val="single"/>
        </w:rPr>
      </w:pPr>
      <w:r w:rsidRPr="00F00FEB">
        <w:rPr>
          <w:b/>
          <w:u w:val="single"/>
        </w:rPr>
        <w:t xml:space="preserve">PART </w:t>
      </w:r>
      <w:r>
        <w:rPr>
          <w:b/>
          <w:u w:val="single"/>
        </w:rPr>
        <w:t>–</w:t>
      </w:r>
      <w:r w:rsidRPr="00F00FEB">
        <w:rPr>
          <w:b/>
          <w:u w:val="single"/>
        </w:rPr>
        <w:t>B</w:t>
      </w:r>
    </w:p>
    <w:p w:rsidR="00F00FEB" w:rsidRPr="00F00FEB" w:rsidRDefault="00F00FEB" w:rsidP="00F00FEB">
      <w:pPr>
        <w:jc w:val="center"/>
        <w:rPr>
          <w:b/>
          <w:u w:val="single"/>
        </w:rPr>
      </w:pPr>
    </w:p>
    <w:p w:rsidR="00F00FEB" w:rsidRDefault="00F00FEB" w:rsidP="00F00FEB">
      <w:pPr>
        <w:rPr>
          <w:b/>
        </w:rPr>
      </w:pPr>
      <w:r w:rsidRPr="006C60AF">
        <w:rPr>
          <w:b/>
        </w:rPr>
        <w:t>Answer any EIGHT questions</w:t>
      </w:r>
      <w:r>
        <w:rPr>
          <w:b/>
        </w:rPr>
        <w:t>:</w:t>
      </w:r>
      <w:r w:rsidRPr="006C60AF">
        <w:rPr>
          <w:b/>
        </w:rPr>
        <w:t xml:space="preserve">                                                                          (8x5 =40 marks)</w:t>
      </w:r>
    </w:p>
    <w:p w:rsidR="00F00FEB" w:rsidRPr="006C60AF" w:rsidRDefault="00F00FEB" w:rsidP="00F00FEB">
      <w:pPr>
        <w:rPr>
          <w:b/>
        </w:rPr>
      </w:pPr>
    </w:p>
    <w:p w:rsidR="00F00FEB" w:rsidRDefault="00F00FEB" w:rsidP="00F00FEB">
      <w:pPr>
        <w:spacing w:line="360" w:lineRule="auto"/>
      </w:pPr>
      <w:r>
        <w:t xml:space="preserve">11. Calculate the mean and the standard deviation of the following set of analytical results: </w:t>
      </w:r>
    </w:p>
    <w:p w:rsidR="00F00FEB" w:rsidRDefault="00F00FEB" w:rsidP="00F00FEB">
      <w:pPr>
        <w:spacing w:line="360" w:lineRule="auto"/>
      </w:pPr>
      <w:r>
        <w:t xml:space="preserve">    15.67, 15.69 and 16.03g</w:t>
      </w:r>
    </w:p>
    <w:p w:rsidR="00F00FEB" w:rsidRDefault="00F00FEB" w:rsidP="00F00FEB">
      <w:pPr>
        <w:spacing w:line="360" w:lineRule="auto"/>
      </w:pPr>
      <w:r>
        <w:t>12. How are poisonous chemicals stored in the laboratory?</w:t>
      </w:r>
    </w:p>
    <w:p w:rsidR="00F00FEB" w:rsidRDefault="00F00FEB" w:rsidP="00F00FEB">
      <w:pPr>
        <w:spacing w:line="360" w:lineRule="auto"/>
      </w:pPr>
      <w:r>
        <w:t>13. Discuss the principle and applications of Paper chromatography.</w:t>
      </w:r>
    </w:p>
    <w:p w:rsidR="00F00FEB" w:rsidRDefault="00F00FEB" w:rsidP="00F00FEB">
      <w:pPr>
        <w:spacing w:line="360" w:lineRule="auto"/>
      </w:pPr>
      <w:r>
        <w:t>14. How is the purity of a compound tested?</w:t>
      </w:r>
    </w:p>
    <w:p w:rsidR="00F00FEB" w:rsidRDefault="00F00FEB" w:rsidP="00F00FEB">
      <w:pPr>
        <w:spacing w:line="360" w:lineRule="auto"/>
      </w:pPr>
      <w:r>
        <w:t>15. Discuss the different titrimetric methods.</w:t>
      </w:r>
    </w:p>
    <w:p w:rsidR="00F00FEB" w:rsidRDefault="00F00FEB" w:rsidP="00F00FEB">
      <w:pPr>
        <w:spacing w:line="360" w:lineRule="auto"/>
      </w:pPr>
      <w:r>
        <w:t>16. Give the preparation of acid-base buffers.</w:t>
      </w:r>
    </w:p>
    <w:p w:rsidR="00F00FEB" w:rsidRDefault="00F00FEB" w:rsidP="00F00FEB">
      <w:pPr>
        <w:spacing w:line="360" w:lineRule="auto"/>
      </w:pPr>
      <w:r>
        <w:t>17. Discuss the principle of Steam distillation.</w:t>
      </w:r>
    </w:p>
    <w:p w:rsidR="00F00FEB" w:rsidRDefault="00F00FEB" w:rsidP="00F00FEB">
      <w:pPr>
        <w:spacing w:line="360" w:lineRule="auto"/>
      </w:pPr>
      <w:r>
        <w:t>18. Calculate the pH and pOH of a 1.00 x 10</w:t>
      </w:r>
      <w:r>
        <w:rPr>
          <w:vertAlign w:val="superscript"/>
        </w:rPr>
        <w:t>-3</w:t>
      </w:r>
      <w:r>
        <w:t>M solution of acetic acid.</w:t>
      </w:r>
    </w:p>
    <w:p w:rsidR="00F00FEB" w:rsidRDefault="00F00FEB" w:rsidP="00F00FEB">
      <w:pPr>
        <w:spacing w:line="360" w:lineRule="auto"/>
      </w:pPr>
      <w:r>
        <w:t xml:space="preserve">19. </w:t>
      </w:r>
      <w:r w:rsidRPr="001A299A">
        <w:t>Explain the principle of complexiometric titration with a suitable example</w:t>
      </w:r>
      <w:r>
        <w:t>.</w:t>
      </w:r>
    </w:p>
    <w:p w:rsidR="00F00FEB" w:rsidRDefault="00F00FEB" w:rsidP="00F00FEB">
      <w:pPr>
        <w:spacing w:line="360" w:lineRule="auto"/>
      </w:pPr>
      <w:r>
        <w:t>20.</w:t>
      </w:r>
      <w:r w:rsidRPr="001A299A">
        <w:t xml:space="preserve"> Sketch the thermogram of calcium oxalate monohydrate. Discuss the Thermo gravimetric </w:t>
      </w:r>
    </w:p>
    <w:p w:rsidR="00F00FEB" w:rsidRPr="001A299A" w:rsidRDefault="00F00FEB" w:rsidP="00F00FEB">
      <w:pPr>
        <w:spacing w:line="360" w:lineRule="auto"/>
        <w:rPr>
          <w:b/>
        </w:rPr>
      </w:pPr>
      <w:r>
        <w:t xml:space="preserve">      </w:t>
      </w:r>
      <w:r w:rsidRPr="001A299A">
        <w:t>analysis technique.</w:t>
      </w:r>
    </w:p>
    <w:p w:rsidR="00F00FEB" w:rsidRDefault="00F00FEB" w:rsidP="00F00FEB">
      <w:pPr>
        <w:spacing w:line="360" w:lineRule="auto"/>
      </w:pPr>
      <w:r>
        <w:lastRenderedPageBreak/>
        <w:t>21. Calculate the molar solubility of PbSO</w:t>
      </w:r>
      <w:r>
        <w:rPr>
          <w:vertAlign w:val="subscript"/>
        </w:rPr>
        <w:t>4</w:t>
      </w:r>
      <w:r>
        <w:t xml:space="preserve"> if the solubility product is 1.6 x 10 </w:t>
      </w:r>
      <w:r>
        <w:rPr>
          <w:vertAlign w:val="superscript"/>
        </w:rPr>
        <w:t>-8</w:t>
      </w:r>
      <w:r>
        <w:t xml:space="preserve">. </w:t>
      </w:r>
    </w:p>
    <w:p w:rsidR="00F00FEB" w:rsidRDefault="00F00FEB" w:rsidP="00F00FEB">
      <w:pPr>
        <w:spacing w:line="360" w:lineRule="auto"/>
      </w:pPr>
      <w:r>
        <w:t>22. What is von Weiman ratio? Define the terms in it.</w:t>
      </w:r>
    </w:p>
    <w:p w:rsidR="00F00FEB" w:rsidRDefault="00F00FEB" w:rsidP="00F00FEB"/>
    <w:p w:rsidR="00F00FEB" w:rsidRPr="00F00FEB" w:rsidRDefault="00F00FEB" w:rsidP="00F00FEB">
      <w:pPr>
        <w:jc w:val="center"/>
        <w:rPr>
          <w:b/>
          <w:u w:val="single"/>
        </w:rPr>
      </w:pPr>
      <w:r w:rsidRPr="00F00FEB">
        <w:rPr>
          <w:b/>
          <w:u w:val="single"/>
        </w:rPr>
        <w:t>PART -C</w:t>
      </w:r>
    </w:p>
    <w:p w:rsidR="00F00FEB" w:rsidRDefault="00F00FEB" w:rsidP="00F00FEB">
      <w:pPr>
        <w:rPr>
          <w:b/>
        </w:rPr>
      </w:pPr>
    </w:p>
    <w:p w:rsidR="00F00FEB" w:rsidRDefault="00F00FEB" w:rsidP="00F00FEB">
      <w:pPr>
        <w:rPr>
          <w:b/>
        </w:rPr>
      </w:pPr>
      <w:r w:rsidRPr="006C60AF">
        <w:rPr>
          <w:b/>
        </w:rPr>
        <w:t xml:space="preserve">Answer any </w:t>
      </w:r>
      <w:r>
        <w:rPr>
          <w:b/>
        </w:rPr>
        <w:t>FOUR</w:t>
      </w:r>
      <w:r w:rsidRPr="006C60AF">
        <w:rPr>
          <w:b/>
        </w:rPr>
        <w:t xml:space="preserve"> questions</w:t>
      </w:r>
      <w:r>
        <w:rPr>
          <w:b/>
        </w:rPr>
        <w:t>:</w:t>
      </w:r>
      <w:r w:rsidRPr="006C60AF">
        <w:rPr>
          <w:b/>
        </w:rPr>
        <w:t xml:space="preserve">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6C60AF">
        <w:rPr>
          <w:b/>
        </w:rPr>
        <w:t xml:space="preserve">      (</w:t>
      </w:r>
      <w:r>
        <w:rPr>
          <w:b/>
        </w:rPr>
        <w:t>4x10</w:t>
      </w:r>
      <w:r w:rsidRPr="006C60AF">
        <w:rPr>
          <w:b/>
        </w:rPr>
        <w:t xml:space="preserve"> =40 marks)</w:t>
      </w:r>
    </w:p>
    <w:p w:rsidR="00F00FEB" w:rsidRDefault="00F00FEB" w:rsidP="00F00FEB">
      <w:pPr>
        <w:rPr>
          <w:b/>
        </w:rPr>
      </w:pPr>
    </w:p>
    <w:p w:rsidR="00F00FEB" w:rsidRPr="00964654" w:rsidRDefault="00F00FEB" w:rsidP="00F00FEB">
      <w:pPr>
        <w:spacing w:line="360" w:lineRule="auto"/>
        <w:ind w:left="360"/>
      </w:pPr>
      <w:r w:rsidRPr="00964654">
        <w:t>23.</w:t>
      </w:r>
      <w:r>
        <w:rPr>
          <w:b/>
        </w:rPr>
        <w:t xml:space="preserve"> </w:t>
      </w:r>
      <w:r w:rsidRPr="00964654">
        <w:t>Discuss the theory of acid- base indicators with suitable examples.</w:t>
      </w:r>
    </w:p>
    <w:p w:rsidR="00F00FEB" w:rsidRPr="00964654" w:rsidRDefault="00F00FEB" w:rsidP="00F00FEB">
      <w:pPr>
        <w:spacing w:line="360" w:lineRule="auto"/>
        <w:ind w:left="360"/>
      </w:pPr>
      <w:r w:rsidRPr="00964654">
        <w:t>24. How is chloride determined by Volhard’s method?</w:t>
      </w:r>
    </w:p>
    <w:p w:rsidR="00F00FEB" w:rsidRDefault="00F00FEB" w:rsidP="00F00FEB">
      <w:pPr>
        <w:spacing w:line="360" w:lineRule="auto"/>
      </w:pPr>
      <w:r w:rsidRPr="00964654">
        <w:t xml:space="preserve">      25. </w:t>
      </w:r>
      <w:r>
        <w:t>What are absolute and relative errors? Give the methods of minimizing errors.</w:t>
      </w:r>
    </w:p>
    <w:p w:rsidR="00F00FEB" w:rsidRDefault="00F00FEB" w:rsidP="00F00FEB">
      <w:pPr>
        <w:spacing w:line="360" w:lineRule="auto"/>
      </w:pPr>
      <w:r>
        <w:t xml:space="preserve">      26. Explain the principle, technique and applications of ion-exchange </w:t>
      </w:r>
      <w:r w:rsidRPr="00964654">
        <w:t>chromatography</w:t>
      </w:r>
      <w:r>
        <w:t>.</w:t>
      </w:r>
      <w:r w:rsidRPr="00964654">
        <w:t xml:space="preserve"> </w:t>
      </w:r>
    </w:p>
    <w:p w:rsidR="00F00FEB" w:rsidRDefault="00F00FEB" w:rsidP="00F00FEB">
      <w:pPr>
        <w:spacing w:line="360" w:lineRule="auto"/>
      </w:pPr>
      <w:r>
        <w:t xml:space="preserve">      27. Discuss the instrumentation of thermogravimetric analysis.</w:t>
      </w:r>
    </w:p>
    <w:p w:rsidR="00F00FEB" w:rsidRDefault="00F00FEB" w:rsidP="00F00FEB">
      <w:pPr>
        <w:spacing w:line="360" w:lineRule="auto"/>
      </w:pPr>
      <w:r>
        <w:t xml:space="preserve">      28. a) Give the properties and uses of drying agents.</w:t>
      </w:r>
    </w:p>
    <w:p w:rsidR="00F00FEB" w:rsidRDefault="00F00FEB" w:rsidP="00F00FEB">
      <w:pPr>
        <w:spacing w:line="360" w:lineRule="auto"/>
      </w:pPr>
      <w:r>
        <w:t xml:space="preserve">            b) What are metal ion indicators? Explain their characteristics.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F00FEB" w:rsidRDefault="00F00FE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F00FEB">
        <w:rPr>
          <w:rFonts w:ascii="Bookman Old Style" w:hAnsi="Bookman Old Style"/>
          <w:b/>
        </w:rPr>
        <w:t>$$$$$$$</w:t>
      </w:r>
    </w:p>
    <w:sectPr w:rsidR="00B13379" w:rsidRPr="00F00FEB" w:rsidSect="00F00FEB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62" w:rsidRDefault="005C4862">
      <w:r>
        <w:separator/>
      </w:r>
    </w:p>
  </w:endnote>
  <w:endnote w:type="continuationSeparator" w:id="1">
    <w:p w:rsidR="005C4862" w:rsidRDefault="005C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62" w:rsidRDefault="005C4862">
      <w:r>
        <w:separator/>
      </w:r>
    </w:p>
  </w:footnote>
  <w:footnote w:type="continuationSeparator" w:id="1">
    <w:p w:rsidR="005C4862" w:rsidRDefault="005C4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B50B7"/>
    <w:rsid w:val="005C4862"/>
    <w:rsid w:val="00B13379"/>
    <w:rsid w:val="00B72B49"/>
    <w:rsid w:val="00E00D6A"/>
    <w:rsid w:val="00F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2012-11-07T06:49:00Z</cp:lastPrinted>
  <dcterms:created xsi:type="dcterms:W3CDTF">2012-11-07T11:41:00Z</dcterms:created>
  <dcterms:modified xsi:type="dcterms:W3CDTF">2012-11-07T11:41:00Z</dcterms:modified>
</cp:coreProperties>
</file>